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C54" w:rsidRPr="00263C54" w:rsidRDefault="00263C54" w:rsidP="00263C54">
      <w:pPr>
        <w:shd w:val="clear" w:color="auto" w:fill="FFFFFF"/>
        <w:spacing w:after="0" w:line="360" w:lineRule="atLeast"/>
        <w:jc w:val="center"/>
        <w:rPr>
          <w:rFonts w:ascii="Times New Roman" w:eastAsia="Times New Roman" w:hAnsi="Times New Roman" w:cs="Times New Roman"/>
          <w:color w:val="333333"/>
          <w:sz w:val="24"/>
          <w:szCs w:val="24"/>
          <w:lang w:eastAsia="pt-BR"/>
        </w:rPr>
      </w:pPr>
      <w:r w:rsidRPr="00263C54">
        <w:rPr>
          <w:rFonts w:ascii="Times New Roman" w:eastAsia="Times New Roman" w:hAnsi="Times New Roman" w:cs="Times New Roman"/>
          <w:b/>
          <w:bCs/>
          <w:color w:val="333333"/>
          <w:sz w:val="24"/>
          <w:szCs w:val="24"/>
          <w:lang w:eastAsia="pt-BR"/>
        </w:rPr>
        <w:t>EXTRATO DO ADITIVO DO TERMO DE COLABORAÇÃO nº 01</w:t>
      </w:r>
    </w:p>
    <w:p w:rsidR="00263C54" w:rsidRPr="00263C54" w:rsidRDefault="00263C54" w:rsidP="00263C54">
      <w:pPr>
        <w:shd w:val="clear" w:color="auto" w:fill="FFFFFF"/>
        <w:spacing w:after="0" w:line="360" w:lineRule="atLeast"/>
        <w:jc w:val="center"/>
        <w:rPr>
          <w:rFonts w:ascii="Times New Roman" w:eastAsia="Times New Roman" w:hAnsi="Times New Roman" w:cs="Times New Roman"/>
          <w:color w:val="333333"/>
          <w:sz w:val="24"/>
          <w:szCs w:val="24"/>
          <w:lang w:eastAsia="pt-BR"/>
        </w:rPr>
      </w:pPr>
      <w:r w:rsidRPr="00263C54">
        <w:rPr>
          <w:rFonts w:ascii="Times New Roman" w:eastAsia="Times New Roman" w:hAnsi="Times New Roman" w:cs="Times New Roman"/>
          <w:b/>
          <w:bCs/>
          <w:color w:val="333333"/>
          <w:sz w:val="24"/>
          <w:szCs w:val="24"/>
          <w:lang w:eastAsia="pt-BR"/>
        </w:rPr>
        <w:t> </w:t>
      </w:r>
    </w:p>
    <w:p w:rsidR="00263C54" w:rsidRPr="00263C54" w:rsidRDefault="00263C54" w:rsidP="00263C54">
      <w:pPr>
        <w:shd w:val="clear" w:color="auto" w:fill="FFFFFF"/>
        <w:spacing w:after="0" w:line="360" w:lineRule="atLeast"/>
        <w:jc w:val="both"/>
        <w:rPr>
          <w:rFonts w:ascii="Times New Roman" w:eastAsia="Times New Roman" w:hAnsi="Times New Roman" w:cs="Times New Roman"/>
          <w:color w:val="333333"/>
          <w:sz w:val="24"/>
          <w:szCs w:val="24"/>
          <w:lang w:eastAsia="pt-BR"/>
        </w:rPr>
      </w:pPr>
      <w:r w:rsidRPr="00263C54">
        <w:rPr>
          <w:rFonts w:ascii="Times New Roman" w:eastAsia="Times New Roman" w:hAnsi="Times New Roman" w:cs="Times New Roman"/>
          <w:color w:val="333333"/>
          <w:sz w:val="24"/>
          <w:szCs w:val="24"/>
          <w:lang w:eastAsia="pt-BR"/>
        </w:rPr>
        <w:t>Concedente: Município de Cosmorama</w:t>
      </w:r>
    </w:p>
    <w:p w:rsidR="00263C54" w:rsidRPr="00263C54" w:rsidRDefault="00263C54" w:rsidP="00263C54">
      <w:pPr>
        <w:shd w:val="clear" w:color="auto" w:fill="FFFFFF"/>
        <w:spacing w:after="0" w:line="360" w:lineRule="atLeast"/>
        <w:jc w:val="both"/>
        <w:rPr>
          <w:rFonts w:ascii="Times New Roman" w:eastAsia="Times New Roman" w:hAnsi="Times New Roman" w:cs="Times New Roman"/>
          <w:color w:val="333333"/>
          <w:sz w:val="24"/>
          <w:szCs w:val="24"/>
          <w:lang w:eastAsia="pt-BR"/>
        </w:rPr>
      </w:pPr>
      <w:r w:rsidRPr="00263C54">
        <w:rPr>
          <w:rFonts w:ascii="Times New Roman" w:eastAsia="Times New Roman" w:hAnsi="Times New Roman" w:cs="Times New Roman"/>
          <w:color w:val="333333"/>
          <w:sz w:val="24"/>
          <w:szCs w:val="24"/>
          <w:lang w:eastAsia="pt-BR"/>
        </w:rPr>
        <w:t>Entidade: Associação Fraterna da União de Pais e Amigos das Crianças Especiais – AFUPACE – Recanto Tia Marlene</w:t>
      </w:r>
    </w:p>
    <w:p w:rsidR="00263C54" w:rsidRPr="00263C54" w:rsidRDefault="00263C54" w:rsidP="00263C54">
      <w:pPr>
        <w:shd w:val="clear" w:color="auto" w:fill="FFFFFF"/>
        <w:spacing w:after="0" w:line="360" w:lineRule="atLeast"/>
        <w:jc w:val="both"/>
        <w:rPr>
          <w:rFonts w:ascii="Times New Roman" w:eastAsia="Times New Roman" w:hAnsi="Times New Roman" w:cs="Times New Roman"/>
          <w:color w:val="333333"/>
          <w:sz w:val="24"/>
          <w:szCs w:val="24"/>
          <w:lang w:eastAsia="pt-BR"/>
        </w:rPr>
      </w:pPr>
      <w:r w:rsidRPr="00263C54">
        <w:rPr>
          <w:rFonts w:ascii="Times New Roman" w:eastAsia="Times New Roman" w:hAnsi="Times New Roman" w:cs="Times New Roman"/>
          <w:color w:val="333333"/>
          <w:sz w:val="24"/>
          <w:szCs w:val="24"/>
          <w:lang w:eastAsia="pt-BR"/>
        </w:rPr>
        <w:t>CNPJ: 01.053.700/0001-07</w:t>
      </w:r>
    </w:p>
    <w:p w:rsidR="00263C54" w:rsidRPr="00263C54" w:rsidRDefault="00263C54" w:rsidP="00263C54">
      <w:pPr>
        <w:shd w:val="clear" w:color="auto" w:fill="FFFFFF"/>
        <w:spacing w:after="0" w:line="360" w:lineRule="atLeast"/>
        <w:jc w:val="both"/>
        <w:rPr>
          <w:rFonts w:ascii="Times New Roman" w:eastAsia="Times New Roman" w:hAnsi="Times New Roman" w:cs="Times New Roman"/>
          <w:color w:val="333333"/>
          <w:sz w:val="24"/>
          <w:szCs w:val="24"/>
          <w:lang w:eastAsia="pt-BR"/>
        </w:rPr>
      </w:pPr>
      <w:r w:rsidRPr="00263C54">
        <w:rPr>
          <w:rFonts w:ascii="Times New Roman" w:eastAsia="Times New Roman" w:hAnsi="Times New Roman" w:cs="Times New Roman"/>
          <w:color w:val="333333"/>
          <w:sz w:val="24"/>
          <w:szCs w:val="24"/>
          <w:lang w:eastAsia="pt-BR"/>
        </w:rPr>
        <w:t>Termo de Colaboração nº 02/2019</w:t>
      </w:r>
    </w:p>
    <w:p w:rsidR="00263C54" w:rsidRPr="00263C54" w:rsidRDefault="00263C54" w:rsidP="00263C54">
      <w:pPr>
        <w:shd w:val="clear" w:color="auto" w:fill="FFFFFF"/>
        <w:spacing w:after="0" w:line="360" w:lineRule="atLeast"/>
        <w:jc w:val="both"/>
        <w:rPr>
          <w:rFonts w:ascii="Times New Roman" w:eastAsia="Times New Roman" w:hAnsi="Times New Roman" w:cs="Times New Roman"/>
          <w:color w:val="333333"/>
          <w:sz w:val="24"/>
          <w:szCs w:val="24"/>
          <w:lang w:eastAsia="pt-BR"/>
        </w:rPr>
      </w:pPr>
      <w:r w:rsidRPr="00263C54">
        <w:rPr>
          <w:rFonts w:ascii="Times New Roman" w:eastAsia="Times New Roman" w:hAnsi="Times New Roman" w:cs="Times New Roman"/>
          <w:color w:val="333333"/>
          <w:sz w:val="24"/>
          <w:szCs w:val="24"/>
          <w:lang w:eastAsia="pt-BR"/>
        </w:rPr>
        <w:t>Objeto:</w:t>
      </w:r>
      <w:r w:rsidRPr="00263C54">
        <w:rPr>
          <w:rFonts w:ascii="Times New Roman" w:eastAsia="Times New Roman" w:hAnsi="Times New Roman" w:cs="Times New Roman"/>
          <w:color w:val="333333"/>
          <w:lang w:eastAsia="pt-BR"/>
        </w:rPr>
        <w:t> </w:t>
      </w:r>
      <w:r w:rsidRPr="00263C54">
        <w:rPr>
          <w:rFonts w:ascii="Times New Roman" w:eastAsia="Times New Roman" w:hAnsi="Times New Roman" w:cs="Times New Roman"/>
          <w:color w:val="333333"/>
          <w:sz w:val="24"/>
          <w:szCs w:val="24"/>
          <w:lang w:eastAsia="pt-BR"/>
        </w:rPr>
        <w:t>Fica acrescido ao valor total do repasse o montante de R$ 5.625,00 (cinco mil seiscentos e vinte e cinco reais) em virtude da necessidade de mais (01) uma vaga, conforme Lei Municipal  nº 3.367 de 16 de abril de 2.019, que dá nova redação ao art. 1º, da Lei Municipal nº 3.356, de 19 de fevereiro de 2019. Desta forma, o valor total do Termo de Colaboração será de R$ 13.125,00 (treze mil cento e vinte e cinco reais) anual em favor da Associação Fraterna da União de Pais e Amigos das Crianças Especiais – AFUPACE – Recanto Tia Marlene.</w:t>
      </w:r>
    </w:p>
    <w:p w:rsidR="00263C54" w:rsidRPr="00263C54" w:rsidRDefault="00263C54" w:rsidP="00263C54">
      <w:pPr>
        <w:shd w:val="clear" w:color="auto" w:fill="FFFFFF"/>
        <w:spacing w:after="0" w:line="360" w:lineRule="atLeast"/>
        <w:jc w:val="both"/>
        <w:rPr>
          <w:rFonts w:ascii="Times New Roman" w:eastAsia="Times New Roman" w:hAnsi="Times New Roman" w:cs="Times New Roman"/>
          <w:color w:val="333333"/>
          <w:sz w:val="24"/>
          <w:szCs w:val="24"/>
          <w:lang w:eastAsia="pt-BR"/>
        </w:rPr>
      </w:pPr>
      <w:r w:rsidRPr="00263C54">
        <w:rPr>
          <w:rFonts w:ascii="Times New Roman" w:eastAsia="Times New Roman" w:hAnsi="Times New Roman" w:cs="Times New Roman"/>
          <w:color w:val="333333"/>
          <w:sz w:val="24"/>
          <w:szCs w:val="24"/>
          <w:lang w:eastAsia="pt-BR"/>
        </w:rPr>
        <w:t>Data da Assinatura: 17 de abril de 2019.</w:t>
      </w:r>
    </w:p>
    <w:p w:rsidR="00E05F08" w:rsidRPr="00263C54" w:rsidRDefault="00263C54" w:rsidP="00263C54">
      <w:pPr>
        <w:shd w:val="clear" w:color="auto" w:fill="FFFFFF"/>
        <w:spacing w:after="0" w:line="360" w:lineRule="atLeast"/>
        <w:jc w:val="both"/>
        <w:rPr>
          <w:rFonts w:ascii="Times New Roman" w:eastAsia="Times New Roman" w:hAnsi="Times New Roman" w:cs="Times New Roman"/>
          <w:color w:val="333333"/>
          <w:sz w:val="24"/>
          <w:szCs w:val="24"/>
          <w:lang w:eastAsia="pt-BR"/>
        </w:rPr>
      </w:pPr>
      <w:r w:rsidRPr="00263C54">
        <w:rPr>
          <w:rFonts w:ascii="Times New Roman" w:eastAsia="Times New Roman" w:hAnsi="Times New Roman" w:cs="Times New Roman"/>
          <w:color w:val="333333"/>
          <w:sz w:val="24"/>
          <w:szCs w:val="24"/>
          <w:lang w:eastAsia="pt-BR"/>
        </w:rPr>
        <w:t xml:space="preserve">Signatários: Município de Cosmorama representado pelo Prefeito Municipal </w:t>
      </w:r>
      <w:proofErr w:type="spellStart"/>
      <w:r w:rsidRPr="00263C54">
        <w:rPr>
          <w:rFonts w:ascii="Times New Roman" w:eastAsia="Times New Roman" w:hAnsi="Times New Roman" w:cs="Times New Roman"/>
          <w:color w:val="333333"/>
          <w:sz w:val="24"/>
          <w:szCs w:val="24"/>
          <w:lang w:eastAsia="pt-BR"/>
        </w:rPr>
        <w:t>Luis</w:t>
      </w:r>
      <w:proofErr w:type="spellEnd"/>
      <w:r w:rsidRPr="00263C54">
        <w:rPr>
          <w:rFonts w:ascii="Times New Roman" w:eastAsia="Times New Roman" w:hAnsi="Times New Roman" w:cs="Times New Roman"/>
          <w:color w:val="333333"/>
          <w:sz w:val="24"/>
          <w:szCs w:val="24"/>
          <w:lang w:eastAsia="pt-BR"/>
        </w:rPr>
        <w:t xml:space="preserve"> Fernando Gonçalves e a entidade representada pela Presidente Maria De Lourdes Moraes.</w:t>
      </w:r>
      <w:bookmarkStart w:id="0" w:name="_GoBack"/>
      <w:bookmarkEnd w:id="0"/>
    </w:p>
    <w:sectPr w:rsidR="00E05F08" w:rsidRPr="00263C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54"/>
    <w:rsid w:val="00263C54"/>
    <w:rsid w:val="0073558F"/>
    <w:rsid w:val="00E05F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9D85"/>
  <w15:chartTrackingRefBased/>
  <w15:docId w15:val="{5A76B10A-4466-43FC-8636-A9A63159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6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848</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Tofaneli</dc:creator>
  <cp:keywords/>
  <dc:description/>
  <cp:lastModifiedBy>Rafael Tofaneli</cp:lastModifiedBy>
  <cp:revision>1</cp:revision>
  <dcterms:created xsi:type="dcterms:W3CDTF">2021-02-15T16:20:00Z</dcterms:created>
  <dcterms:modified xsi:type="dcterms:W3CDTF">2021-02-15T16:21:00Z</dcterms:modified>
</cp:coreProperties>
</file>